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left"/>
        <w:rPr>
          <w:rFonts w:ascii="Arial Rounded MT Bold" w:cs="Arial Rounded MT Bold" w:hAnsi="Arial Rounded MT Bold" w:eastAsia="Arial Rounded MT Bold"/>
          <w:b w:val="0"/>
          <w:bCs w:val="0"/>
          <w:color w:val="006986"/>
          <w:sz w:val="50"/>
          <w:szCs w:val="50"/>
        </w:rPr>
      </w:pPr>
      <w:r>
        <w:rPr>
          <w:rFonts w:ascii="Arial Rounded MT Bold" w:hAnsi="Arial Rounded MT Bold"/>
          <w:b w:val="0"/>
          <w:bCs w:val="0"/>
          <w:color w:val="006986"/>
          <w:sz w:val="50"/>
          <w:szCs w:val="50"/>
          <w:rtl w:val="0"/>
          <w:lang w:val="en-US"/>
        </w:rPr>
        <w:t>Leg 1 - Bowness-on-Solway to Beaumont.</w:t>
      </w:r>
    </w:p>
    <w:p>
      <w:pPr>
        <w:pStyle w:val="Title"/>
        <w:jc w:val="left"/>
        <w:rPr>
          <w:rFonts w:ascii="Arial Rounded MT Bold" w:cs="Arial Rounded MT Bold" w:hAnsi="Arial Rounded MT Bold" w:eastAsia="Arial Rounded MT Bold"/>
          <w:b w:val="0"/>
          <w:bCs w:val="0"/>
          <w:color w:val="006986"/>
          <w:sz w:val="50"/>
          <w:szCs w:val="50"/>
        </w:rPr>
      </w:pPr>
      <w:r>
        <w:rPr>
          <w:rFonts w:ascii="Arial Rounded MT Bold" w:hAnsi="Arial Rounded MT Bold"/>
          <w:b w:val="0"/>
          <w:bCs w:val="0"/>
          <w:color w:val="006986"/>
          <w:sz w:val="50"/>
          <w:szCs w:val="50"/>
          <w:rtl w:val="0"/>
          <w:lang w:val="en-US"/>
        </w:rPr>
        <w:t>9.5 miles with 287ft of ascent.</w:t>
      </w:r>
    </w:p>
    <w:p>
      <w:pPr>
        <w:pStyle w:val="Title"/>
        <w:jc w:val="left"/>
        <w:rPr>
          <w:rFonts w:ascii="Arial Rounded MT Bold" w:cs="Arial Rounded MT Bold" w:hAnsi="Arial Rounded MT Bold" w:eastAsia="Arial Rounded MT Bold"/>
          <w:b w:val="0"/>
          <w:bCs w:val="0"/>
          <w:color w:val="006986"/>
          <w:sz w:val="50"/>
          <w:szCs w:val="50"/>
        </w:rPr>
      </w:pPr>
      <w:r>
        <w:rPr>
          <w:rFonts w:ascii="Arial Rounded MT Bold" w:hAnsi="Arial Rounded MT Bold"/>
          <w:b w:val="0"/>
          <w:bCs w:val="0"/>
          <w:color w:val="006986"/>
          <w:sz w:val="50"/>
          <w:szCs w:val="50"/>
          <w:rtl w:val="0"/>
          <w:lang w:val="en-US"/>
        </w:rPr>
        <w:t>Start time Bowness-on-Solway 22:00hrs.</w:t>
      </w:r>
    </w:p>
    <w:p>
      <w:pPr>
        <w:pStyle w:val="Title"/>
        <w:jc w:val="left"/>
        <w:rPr>
          <w:rFonts w:ascii="Arial Rounded MT Bold" w:cs="Arial Rounded MT Bold" w:hAnsi="Arial Rounded MT Bold" w:eastAsia="Arial Rounded MT Bold"/>
          <w:b w:val="0"/>
          <w:bCs w:val="0"/>
          <w:color w:val="006986"/>
          <w:sz w:val="50"/>
          <w:szCs w:val="50"/>
        </w:rPr>
      </w:pPr>
      <w:r>
        <w:rPr>
          <w:rFonts w:ascii="Arial Rounded MT Bold" w:hAnsi="Arial Rounded MT Bold"/>
          <w:b w:val="0"/>
          <w:bCs w:val="0"/>
          <w:color w:val="006986"/>
          <w:sz w:val="50"/>
          <w:szCs w:val="50"/>
          <w:rtl w:val="0"/>
          <w:lang w:val="en-US"/>
        </w:rPr>
        <w:t>ETA in Beaumont 23:30hrs.</w:t>
      </w:r>
    </w:p>
    <w:p>
      <w:pPr>
        <w:pStyle w:val="Title"/>
        <w:jc w:val="left"/>
        <w:rPr>
          <w:rFonts w:ascii="Arial Rounded MT Bold" w:cs="Arial Rounded MT Bold" w:hAnsi="Arial Rounded MT Bold" w:eastAsia="Arial Rounded MT Bold"/>
          <w:b w:val="0"/>
          <w:bCs w:val="0"/>
          <w:color w:val="006986"/>
          <w:sz w:val="50"/>
          <w:szCs w:val="50"/>
        </w:rPr>
      </w:pPr>
      <w:r>
        <w:rPr>
          <w:rFonts w:ascii="Arial Rounded MT Bold" w:cs="Arial Rounded MT Bold" w:hAnsi="Arial Rounded MT Bold" w:eastAsia="Arial Rounded MT Bold"/>
          <w:b w:val="0"/>
          <w:bCs w:val="0"/>
          <w:color w:val="006986"/>
          <w:sz w:val="50"/>
          <w:szCs w:val="5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472440</wp:posOffset>
            </wp:positionV>
            <wp:extent cx="6642100" cy="336086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36"/>
                <wp:lineTo x="0" y="21636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360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Rounded MT Bold" w:cs="Arial Rounded MT Bold" w:hAnsi="Arial Rounded MT Bold" w:eastAsia="Arial Rounded MT Bold"/>
          <w:b w:val="0"/>
          <w:bCs w:val="0"/>
          <w:color w:val="006986"/>
          <w:sz w:val="50"/>
          <w:szCs w:val="5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485139</wp:posOffset>
                </wp:positionV>
                <wp:extent cx="6616700" cy="333546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700" cy="333546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lumOff val="-19154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0pt;margin-top:38.2pt;width:521.0pt;height:262.6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4A5F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</w:p>
    <w:p>
      <w:pPr>
        <w:pStyle w:val="Title"/>
        <w:jc w:val="left"/>
        <w:rPr>
          <w:rFonts w:ascii="Arial Rounded MT Bold" w:cs="Arial Rounded MT Bold" w:hAnsi="Arial Rounded MT Bold" w:eastAsia="Arial Rounded MT Bold"/>
          <w:b w:val="0"/>
          <w:bCs w:val="0"/>
          <w:color w:val="006986"/>
          <w:sz w:val="50"/>
          <w:szCs w:val="50"/>
        </w:rPr>
      </w:pPr>
    </w:p>
    <w:p>
      <w:pPr>
        <w:pStyle w:val="Title"/>
        <w:jc w:val="left"/>
        <w:rPr>
          <w:rFonts w:ascii="Arial Rounded MT Bold" w:cs="Arial Rounded MT Bold" w:hAnsi="Arial Rounded MT Bold" w:eastAsia="Arial Rounded MT Bold"/>
          <w:b w:val="0"/>
          <w:bCs w:val="0"/>
          <w:color w:val="006986"/>
          <w:sz w:val="50"/>
          <w:szCs w:val="50"/>
        </w:rPr>
      </w:pPr>
      <w:r>
        <w:rPr>
          <w:rFonts w:ascii="Arial Rounded MT Bold" w:hAnsi="Arial Rounded MT Bold"/>
          <w:b w:val="0"/>
          <w:bCs w:val="0"/>
          <w:color w:val="006986"/>
          <w:sz w:val="50"/>
          <w:szCs w:val="50"/>
          <w:rtl w:val="0"/>
          <w:lang w:val="en-US"/>
        </w:rPr>
        <w:t>Post Code for Bowness-on-Solway - CA7 5AF</w:t>
      </w:r>
    </w:p>
    <w:p>
      <w:pPr>
        <w:pStyle w:val="Title"/>
        <w:jc w:val="left"/>
        <w:rPr>
          <w:rFonts w:ascii="Arial Rounded MT Bold" w:cs="Arial Rounded MT Bold" w:hAnsi="Arial Rounded MT Bold" w:eastAsia="Arial Rounded MT Bold"/>
          <w:b w:val="0"/>
          <w:bCs w:val="0"/>
          <w:color w:val="006986"/>
          <w:sz w:val="50"/>
          <w:szCs w:val="50"/>
        </w:rPr>
      </w:pPr>
    </w:p>
    <w:p>
      <w:pPr>
        <w:pStyle w:val="Title"/>
        <w:jc w:val="left"/>
        <w:rPr>
          <w:rFonts w:ascii="Arial Rounded MT Bold" w:cs="Arial Rounded MT Bold" w:hAnsi="Arial Rounded MT Bold" w:eastAsia="Arial Rounded MT Bold"/>
          <w:b w:val="0"/>
          <w:bCs w:val="0"/>
          <w:color w:val="006986"/>
          <w:sz w:val="50"/>
          <w:szCs w:val="50"/>
        </w:rPr>
      </w:pPr>
      <w:r>
        <w:rPr>
          <w:rFonts w:ascii="Arial Rounded MT Bold" w:hAnsi="Arial Rounded MT Bold"/>
          <w:b w:val="0"/>
          <w:bCs w:val="0"/>
          <w:color w:val="006986"/>
          <w:sz w:val="50"/>
          <w:szCs w:val="50"/>
          <w:rtl w:val="0"/>
          <w:lang w:val="en-US"/>
        </w:rPr>
        <w:t>The changeover point is</w:t>
      </w:r>
      <w:r>
        <w:rPr>
          <w:rFonts w:ascii="Arial Rounded MT Bold" w:hAnsi="Arial Rounded MT Bold"/>
          <w:b w:val="0"/>
          <w:bCs w:val="0"/>
          <w:color w:val="006986"/>
          <w:sz w:val="50"/>
          <w:szCs w:val="50"/>
          <w:rtl w:val="0"/>
          <w:lang w:val="en-US"/>
        </w:rPr>
        <w:t xml:space="preserve"> the village green in Beaumont</w:t>
      </w:r>
      <w:r>
        <w:rPr>
          <w:rFonts w:ascii="Arial Rounded MT Bold" w:hAnsi="Arial Rounded MT Bold"/>
          <w:b w:val="0"/>
          <w:bCs w:val="0"/>
          <w:color w:val="006986"/>
          <w:sz w:val="50"/>
          <w:szCs w:val="50"/>
          <w:rtl w:val="0"/>
          <w:lang w:val="en-US"/>
        </w:rPr>
        <w:t xml:space="preserve">. </w:t>
      </w:r>
    </w:p>
    <w:p>
      <w:pPr>
        <w:pStyle w:val="Title"/>
        <w:jc w:val="left"/>
      </w:pPr>
      <w:r>
        <w:rPr>
          <w:rFonts w:ascii="Arial Rounded MT Bold" w:hAnsi="Arial Rounded MT Bold"/>
          <w:b w:val="0"/>
          <w:bCs w:val="0"/>
          <w:color w:val="006986"/>
          <w:sz w:val="50"/>
          <w:szCs w:val="50"/>
          <w:rtl w:val="0"/>
          <w:lang w:val="en-US"/>
        </w:rPr>
        <w:t>Post Code CA5 6EF</w:t>
      </w:r>
    </w:p>
    <w:sectPr>
      <w:headerReference w:type="default" r:id="rId5"/>
      <w:footerReference w:type="default" r:id="rId6"/>
      <w:pgSz w:w="11900" w:h="16840" w:orient="portrait"/>
      <w:pgMar w:top="1080" w:right="720" w:bottom="144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Superclarendon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80" w:line="192" w:lineRule="auto"/>
      <w:ind w:left="0" w:right="0" w:firstLine="0"/>
      <w:jc w:val="center"/>
      <w:outlineLvl w:val="9"/>
    </w:pPr>
    <w:rPr>
      <w:rFonts w:ascii="Superclarendon" w:cs="Arial Unicode MS" w:hAnsi="Superclarendo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8783f"/>
      <w:spacing w:val="-15"/>
      <w:kern w:val="0"/>
      <w:position w:val="0"/>
      <w:sz w:val="80"/>
      <w:szCs w:val="80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6_Visual_Report">
  <a:themeElements>
    <a:clrScheme name="06_Visual_Report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Visual_Report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Visua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457200" algn="l" defTabSz="457200" rtl="0" fontAlgn="auto" latinLnBrk="0" hangingPunct="0">
          <a:lnSpc>
            <a:spcPct val="110000"/>
          </a:lnSpc>
          <a:spcBef>
            <a:spcPts val="1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